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1A" w:rsidRPr="00953557" w:rsidRDefault="00B74410" w:rsidP="00344F1A">
      <w:pPr>
        <w:jc w:val="center"/>
        <w:rPr>
          <w:b/>
          <w:sz w:val="28"/>
          <w:szCs w:val="28"/>
          <w:lang w:val="kk-KZ"/>
        </w:rPr>
      </w:pPr>
      <w:proofErr w:type="gramStart"/>
      <w:r w:rsidRPr="00953557">
        <w:rPr>
          <w:b/>
          <w:i/>
          <w:sz w:val="28"/>
          <w:szCs w:val="28"/>
          <w:u w:val="single"/>
          <w:lang w:val="en-US"/>
        </w:rPr>
        <w:t>Midterm</w:t>
      </w:r>
      <w:r w:rsidRPr="00953557">
        <w:rPr>
          <w:b/>
          <w:sz w:val="28"/>
          <w:szCs w:val="28"/>
          <w:lang w:val="en-US"/>
        </w:rPr>
        <w:t xml:space="preserve"> </w:t>
      </w:r>
      <w:r w:rsidR="00344F1A" w:rsidRPr="00953557">
        <w:rPr>
          <w:b/>
          <w:sz w:val="28"/>
          <w:szCs w:val="28"/>
          <w:lang w:val="kk-KZ"/>
        </w:rPr>
        <w:t xml:space="preserve"> СҰРАҚТАРЫ</w:t>
      </w:r>
      <w:proofErr w:type="gramEnd"/>
    </w:p>
    <w:p w:rsidR="00B74410" w:rsidRPr="00953557" w:rsidRDefault="00B74410" w:rsidP="00B74410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  <w:lang w:val="kk-KZ"/>
        </w:rPr>
      </w:pPr>
      <w:r w:rsidRPr="00953557">
        <w:rPr>
          <w:color w:val="000000" w:themeColor="text1"/>
          <w:sz w:val="28"/>
          <w:szCs w:val="28"/>
          <w:lang w:val="kk-KZ"/>
        </w:rPr>
        <w:t>Фиторемедиация үрдісіне қатысушы кейбір жасыл балдырлардың алуан түрлілігі (хлорококтылықтар, протококтылықтар, улотрикалықтар, улвалықтар, хатефоралықтар) және олардан арзан жағармайлар алу технологиясы</w:t>
      </w:r>
    </w:p>
    <w:p w:rsidR="00B74410" w:rsidRPr="00953557" w:rsidRDefault="00B74410" w:rsidP="00B74410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  <w:lang w:val="kk-KZ"/>
        </w:rPr>
      </w:pPr>
      <w:r w:rsidRPr="00953557">
        <w:rPr>
          <w:color w:val="000000" w:themeColor="text1"/>
          <w:sz w:val="28"/>
          <w:szCs w:val="28"/>
          <w:lang w:val="kk-KZ"/>
        </w:rPr>
        <w:t>Өндірістік қалдықтармен ластанған су көздерін тазартушылар  биосорбция технологиясының нысаны – кейбір балдырлар және су өсімдіктері.</w:t>
      </w:r>
    </w:p>
    <w:p w:rsidR="00344F1A" w:rsidRPr="00953557" w:rsidRDefault="00344F1A" w:rsidP="00344F1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53557">
        <w:rPr>
          <w:sz w:val="28"/>
          <w:szCs w:val="28"/>
          <w:lang w:val="kk-KZ"/>
        </w:rPr>
        <w:t>Іn vіtro жағдайында өсірілетін өсімдік клеткаларын биотехнологияда пайдалану.</w:t>
      </w:r>
    </w:p>
    <w:p w:rsidR="00344F1A" w:rsidRPr="00953557" w:rsidRDefault="00344F1A" w:rsidP="00344F1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53557">
        <w:rPr>
          <w:sz w:val="28"/>
          <w:szCs w:val="28"/>
          <w:lang w:val="kk-KZ"/>
        </w:rPr>
        <w:t>Өсімдік клеткаларын іn vіtro өсіру әдісінің дамуына елеулі үлес қосқан ғалымдар.</w:t>
      </w:r>
    </w:p>
    <w:p w:rsidR="00344F1A" w:rsidRPr="00953557" w:rsidRDefault="00344F1A" w:rsidP="00344F1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53557">
        <w:rPr>
          <w:sz w:val="28"/>
          <w:szCs w:val="28"/>
          <w:lang w:val="kk-KZ"/>
        </w:rPr>
        <w:t>Клеткаларды өсіру үшін қоректік ортаның құрамына кіретін заттар, олардың маңызы.</w:t>
      </w:r>
      <w:bookmarkStart w:id="0" w:name="_GoBack"/>
      <w:bookmarkEnd w:id="0"/>
    </w:p>
    <w:p w:rsidR="00344F1A" w:rsidRPr="00953557" w:rsidRDefault="00344F1A" w:rsidP="00344F1A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53557">
        <w:rPr>
          <w:sz w:val="28"/>
          <w:szCs w:val="28"/>
        </w:rPr>
        <w:t>Каллусты</w:t>
      </w:r>
      <w:proofErr w:type="spellEnd"/>
      <w:r w:rsidRPr="00953557">
        <w:rPr>
          <w:sz w:val="28"/>
          <w:szCs w:val="28"/>
        </w:rPr>
        <w:t xml:space="preserve"> </w:t>
      </w:r>
      <w:proofErr w:type="spellStart"/>
      <w:r w:rsidRPr="00953557">
        <w:rPr>
          <w:sz w:val="28"/>
          <w:szCs w:val="28"/>
        </w:rPr>
        <w:t>алу</w:t>
      </w:r>
      <w:proofErr w:type="spellEnd"/>
      <w:r w:rsidRPr="00953557">
        <w:rPr>
          <w:sz w:val="28"/>
          <w:szCs w:val="28"/>
        </w:rPr>
        <w:t xml:space="preserve"> </w:t>
      </w:r>
      <w:proofErr w:type="spellStart"/>
      <w:r w:rsidRPr="00953557">
        <w:rPr>
          <w:sz w:val="28"/>
          <w:szCs w:val="28"/>
        </w:rPr>
        <w:t>және</w:t>
      </w:r>
      <w:proofErr w:type="spellEnd"/>
      <w:r w:rsidRPr="00953557">
        <w:rPr>
          <w:sz w:val="28"/>
          <w:szCs w:val="28"/>
        </w:rPr>
        <w:t xml:space="preserve"> оны өсіру.</w:t>
      </w:r>
    </w:p>
    <w:p w:rsidR="00344F1A" w:rsidRPr="00953557" w:rsidRDefault="00344F1A" w:rsidP="00344F1A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53557">
        <w:rPr>
          <w:sz w:val="28"/>
          <w:szCs w:val="28"/>
        </w:rPr>
        <w:t>Клеткалар</w:t>
      </w:r>
      <w:proofErr w:type="spellEnd"/>
      <w:r w:rsidRPr="00953557">
        <w:rPr>
          <w:sz w:val="28"/>
          <w:szCs w:val="28"/>
        </w:rPr>
        <w:t xml:space="preserve"> </w:t>
      </w:r>
      <w:proofErr w:type="spellStart"/>
      <w:r w:rsidRPr="00953557">
        <w:rPr>
          <w:sz w:val="28"/>
          <w:szCs w:val="28"/>
        </w:rPr>
        <w:t>суспензиясын</w:t>
      </w:r>
      <w:proofErr w:type="spellEnd"/>
      <w:r w:rsidRPr="00953557">
        <w:rPr>
          <w:sz w:val="28"/>
          <w:szCs w:val="28"/>
        </w:rPr>
        <w:t xml:space="preserve"> </w:t>
      </w:r>
      <w:proofErr w:type="spellStart"/>
      <w:r w:rsidRPr="00953557">
        <w:rPr>
          <w:sz w:val="28"/>
          <w:szCs w:val="28"/>
        </w:rPr>
        <w:t>алу</w:t>
      </w:r>
      <w:proofErr w:type="spellEnd"/>
      <w:r w:rsidRPr="00953557">
        <w:rPr>
          <w:sz w:val="28"/>
          <w:szCs w:val="28"/>
        </w:rPr>
        <w:t>.</w:t>
      </w:r>
    </w:p>
    <w:p w:rsidR="00344F1A" w:rsidRPr="00953557" w:rsidRDefault="00344F1A" w:rsidP="00344F1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53557">
        <w:rPr>
          <w:sz w:val="28"/>
          <w:szCs w:val="28"/>
          <w:lang w:val="kk-KZ"/>
        </w:rPr>
        <w:t>Суспензиядағы клеткаларды өсіру әдістері.</w:t>
      </w:r>
    </w:p>
    <w:p w:rsidR="00B74410" w:rsidRPr="00953557" w:rsidRDefault="00B74410" w:rsidP="00344F1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53557">
        <w:rPr>
          <w:sz w:val="28"/>
          <w:szCs w:val="28"/>
          <w:lang w:val="kk-KZ"/>
        </w:rPr>
        <w:t xml:space="preserve">Төменгі сатыдағы өсімдіктер бөлімі балдырлар - төменгі фотосинтездеуші өсімдіктер. </w:t>
      </w:r>
      <w:r w:rsidRPr="00953557">
        <w:rPr>
          <w:i/>
          <w:sz w:val="28"/>
          <w:szCs w:val="28"/>
          <w:lang w:val="kk-KZ"/>
        </w:rPr>
        <w:t>In vitro</w:t>
      </w:r>
      <w:r w:rsidRPr="00953557">
        <w:rPr>
          <w:sz w:val="28"/>
          <w:szCs w:val="28"/>
          <w:lang w:val="kk-KZ"/>
        </w:rPr>
        <w:t xml:space="preserve"> жағдайында көп жасушалы балдырларды өсіру биотехнологиясы.</w:t>
      </w:r>
      <w:r w:rsidRPr="00953557">
        <w:rPr>
          <w:b/>
          <w:sz w:val="28"/>
          <w:szCs w:val="28"/>
          <w:lang w:val="kk-KZ"/>
        </w:rPr>
        <w:t xml:space="preserve"> </w:t>
      </w:r>
      <w:r w:rsidRPr="00953557">
        <w:rPr>
          <w:sz w:val="28"/>
          <w:szCs w:val="28"/>
          <w:lang w:val="kk-KZ"/>
        </w:rPr>
        <w:t xml:space="preserve">Кіріспе. Даму тарихы және балдырлардың экобиотехнологиялық алуантүрлілігі. Шетел және Отандық альголог ғалымдардың </w:t>
      </w:r>
      <w:r w:rsidRPr="00953557">
        <w:rPr>
          <w:i/>
          <w:sz w:val="28"/>
          <w:szCs w:val="28"/>
          <w:lang w:val="kk-KZ"/>
        </w:rPr>
        <w:t>de novo</w:t>
      </w:r>
      <w:r w:rsidRPr="00953557">
        <w:rPr>
          <w:sz w:val="28"/>
          <w:szCs w:val="28"/>
          <w:lang w:val="kk-KZ"/>
        </w:rPr>
        <w:t xml:space="preserve"> ізденістері</w:t>
      </w:r>
    </w:p>
    <w:p w:rsidR="00B74410" w:rsidRPr="00953557" w:rsidRDefault="00B74410" w:rsidP="00344F1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53557">
        <w:rPr>
          <w:color w:val="000000"/>
          <w:sz w:val="28"/>
          <w:szCs w:val="28"/>
          <w:lang w:val="kk-KZ"/>
        </w:rPr>
        <w:t xml:space="preserve">Өсімдіктегі бағалы заттарды алу үшін клеткалық технологиялар. Цианобактериялар экзометаболиттері - </w:t>
      </w:r>
      <w:r w:rsidRPr="00953557">
        <w:rPr>
          <w:i/>
          <w:sz w:val="28"/>
          <w:szCs w:val="28"/>
          <w:lang w:val="kk-KZ"/>
        </w:rPr>
        <w:t>Cyanobacteria</w:t>
      </w:r>
      <w:r w:rsidRPr="00953557">
        <w:rPr>
          <w:sz w:val="28"/>
          <w:szCs w:val="28"/>
          <w:lang w:val="kk-KZ"/>
        </w:rPr>
        <w:t xml:space="preserve"> немесе көк-жасыл балдырлар биотехнологиясы</w:t>
      </w:r>
      <w:r w:rsidRPr="00953557">
        <w:rPr>
          <w:sz w:val="28"/>
          <w:szCs w:val="28"/>
          <w:lang w:val="kk-KZ"/>
        </w:rPr>
        <w:t xml:space="preserve"> </w:t>
      </w:r>
    </w:p>
    <w:p w:rsidR="00B74410" w:rsidRPr="00953557" w:rsidRDefault="00B74410" w:rsidP="00344F1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53557">
        <w:rPr>
          <w:sz w:val="28"/>
          <w:szCs w:val="28"/>
          <w:lang w:val="kk-KZ"/>
        </w:rPr>
        <w:t>Теңіз балдырлары ұлпаларынан каллустәрізді құрылымды және каллусты алу</w:t>
      </w:r>
      <w:r w:rsidRPr="00953557">
        <w:rPr>
          <w:sz w:val="28"/>
          <w:szCs w:val="28"/>
          <w:lang w:val="kk-KZ"/>
        </w:rPr>
        <w:t xml:space="preserve"> </w:t>
      </w:r>
    </w:p>
    <w:p w:rsidR="00344F1A" w:rsidRPr="00953557" w:rsidRDefault="00344F1A" w:rsidP="00344F1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53557">
        <w:rPr>
          <w:sz w:val="28"/>
          <w:szCs w:val="28"/>
          <w:lang w:val="kk-KZ"/>
        </w:rPr>
        <w:t xml:space="preserve">Тіршілікке қабілетті протопластарды алу </w:t>
      </w:r>
    </w:p>
    <w:p w:rsidR="00344F1A" w:rsidRPr="00953557" w:rsidRDefault="00344F1A" w:rsidP="00344F1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53557">
        <w:rPr>
          <w:sz w:val="28"/>
          <w:szCs w:val="28"/>
          <w:lang w:val="kk-KZ"/>
        </w:rPr>
        <w:t>Протопластарды іn vіtro өсіру</w:t>
      </w:r>
    </w:p>
    <w:p w:rsidR="00344F1A" w:rsidRPr="00953557" w:rsidRDefault="00344F1A" w:rsidP="00344F1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53557">
        <w:rPr>
          <w:sz w:val="28"/>
          <w:szCs w:val="28"/>
          <w:lang w:val="kk-KZ"/>
        </w:rPr>
        <w:t>Протпластардың бір- бірімен құйылып қосылуы</w:t>
      </w:r>
    </w:p>
    <w:p w:rsidR="00B74410" w:rsidRPr="00953557" w:rsidRDefault="00B74410" w:rsidP="00344F1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53557">
        <w:rPr>
          <w:sz w:val="28"/>
          <w:szCs w:val="28"/>
          <w:lang w:val="kk-KZ"/>
        </w:rPr>
        <w:t xml:space="preserve">Балдырларды моно және аралас ортада өсіру. </w:t>
      </w:r>
    </w:p>
    <w:p w:rsidR="00B74410" w:rsidRPr="00953557" w:rsidRDefault="00B74410" w:rsidP="00344F1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53557">
        <w:rPr>
          <w:sz w:val="28"/>
          <w:szCs w:val="28"/>
          <w:lang w:val="kk-KZ"/>
        </w:rPr>
        <w:t>Балдырлардың клетка құрылысын зерттеудің сапалық әдістерін игеру</w:t>
      </w:r>
      <w:r w:rsidRPr="00953557">
        <w:rPr>
          <w:sz w:val="28"/>
          <w:szCs w:val="28"/>
          <w:lang w:val="kk-KZ"/>
        </w:rPr>
        <w:t xml:space="preserve"> </w:t>
      </w:r>
    </w:p>
    <w:p w:rsidR="00B74410" w:rsidRPr="00953557" w:rsidRDefault="00B74410" w:rsidP="00344F1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53557">
        <w:rPr>
          <w:sz w:val="28"/>
          <w:szCs w:val="28"/>
          <w:lang w:val="kk-KZ"/>
        </w:rPr>
        <w:t>Төменгі сатыдағы өсімдіктердің клеткалық және молекулалық негіздері. Теңіз балдырларының ұлпаларынан оқшауланған жасушалар мен протопластар алу</w:t>
      </w:r>
      <w:r w:rsidRPr="00953557">
        <w:rPr>
          <w:sz w:val="28"/>
          <w:szCs w:val="28"/>
          <w:lang w:val="kk-KZ"/>
        </w:rPr>
        <w:t xml:space="preserve"> </w:t>
      </w:r>
    </w:p>
    <w:p w:rsidR="00B74410" w:rsidRPr="00953557" w:rsidRDefault="00B74410" w:rsidP="00344F1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53557">
        <w:rPr>
          <w:sz w:val="28"/>
          <w:szCs w:val="28"/>
          <w:lang w:val="kk-KZ"/>
        </w:rPr>
        <w:t xml:space="preserve">Балдырлар протопластары мен оқшауланған жасушаларының иммобилизациясы. </w:t>
      </w:r>
    </w:p>
    <w:p w:rsidR="00344F1A" w:rsidRPr="00953557" w:rsidRDefault="00B74410" w:rsidP="00344F1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53557">
        <w:rPr>
          <w:sz w:val="28"/>
          <w:szCs w:val="28"/>
          <w:lang w:val="kk-KZ"/>
        </w:rPr>
        <w:t>Bacillariophyta diatomeae бөлімінің центрикалық және пеннатты балдырлар өкілдерін микроскоп арқылы айқындау және өсіру әдістерін игеру</w:t>
      </w:r>
    </w:p>
    <w:p w:rsidR="00344F1A" w:rsidRPr="00953557" w:rsidRDefault="00344F1A" w:rsidP="00344F1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53557">
        <w:rPr>
          <w:sz w:val="28"/>
          <w:szCs w:val="28"/>
          <w:lang w:val="kk-KZ"/>
        </w:rPr>
        <w:t>Клеткалық инженерия</w:t>
      </w:r>
    </w:p>
    <w:p w:rsidR="00344F1A" w:rsidRPr="00953557" w:rsidRDefault="00344F1A" w:rsidP="00344F1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53557">
        <w:rPr>
          <w:sz w:val="28"/>
          <w:szCs w:val="28"/>
          <w:lang w:val="kk-KZ"/>
        </w:rPr>
        <w:t>Агробактерия плазмидаларын вектор ретінде қолдану</w:t>
      </w:r>
    </w:p>
    <w:p w:rsidR="00B74410" w:rsidRPr="00953557" w:rsidRDefault="00B74410" w:rsidP="00344F1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53557">
        <w:rPr>
          <w:sz w:val="28"/>
          <w:szCs w:val="28"/>
          <w:lang w:val="kk-KZ"/>
        </w:rPr>
        <w:t>Балдырларды ұлпа жасушалары мен қатпаршақтарынан регенерациялау. Оқшауланған жасушалар мен протопластардан балдырларды регенерациялау</w:t>
      </w:r>
    </w:p>
    <w:p w:rsidR="00344F1A" w:rsidRPr="00953557" w:rsidRDefault="00344F1A" w:rsidP="00344F1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53557">
        <w:rPr>
          <w:sz w:val="28"/>
          <w:szCs w:val="28"/>
          <w:lang w:val="kk-KZ"/>
        </w:rPr>
        <w:lastRenderedPageBreak/>
        <w:t xml:space="preserve"> Клеткаларды және ұлпаларды жасанды қоректік ортада өсіру. Клеткалық инженерияның жетілу тарихы. </w:t>
      </w:r>
    </w:p>
    <w:p w:rsidR="00344F1A" w:rsidRPr="00953557" w:rsidRDefault="00344F1A" w:rsidP="00344F1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53557">
        <w:rPr>
          <w:sz w:val="28"/>
          <w:szCs w:val="28"/>
          <w:lang w:val="kk-KZ"/>
        </w:rPr>
        <w:t xml:space="preserve">Өсімдіктердің оқшауланған клеткалары мен ұлпаларын қоректік ортада өсіру әдістері мен жағдайлары. </w:t>
      </w:r>
    </w:p>
    <w:p w:rsidR="00344F1A" w:rsidRPr="00953557" w:rsidRDefault="00344F1A" w:rsidP="00344F1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53557">
        <w:rPr>
          <w:sz w:val="28"/>
          <w:szCs w:val="28"/>
          <w:lang w:val="kk-KZ"/>
        </w:rPr>
        <w:t xml:space="preserve">Дедифференциялану және каллусогенез. Жасанды қоректік ортада өскен клеткалар мен ұлпалардың типтері. </w:t>
      </w:r>
    </w:p>
    <w:p w:rsidR="00344F1A" w:rsidRPr="00953557" w:rsidRDefault="00344F1A" w:rsidP="00344F1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53557">
        <w:rPr>
          <w:sz w:val="28"/>
          <w:szCs w:val="28"/>
          <w:lang w:val="kk-KZ"/>
        </w:rPr>
        <w:t>Каллус ұлпаларының сипаттамасы. Каллус ұлпаларының морфогенезі. Тотипотенттілік.</w:t>
      </w:r>
    </w:p>
    <w:p w:rsidR="00344F1A" w:rsidRPr="00953557" w:rsidRDefault="00344F1A" w:rsidP="00344F1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53557">
        <w:rPr>
          <w:sz w:val="28"/>
          <w:szCs w:val="28"/>
          <w:lang w:val="kk-KZ"/>
        </w:rPr>
        <w:t xml:space="preserve"> Клеткаларды және ұлпаларды қоректік ортада өсіру әдістерін жаңа технологиялар жасау үшін қолдану. Екінші қатардағы метаболиттерді алу. </w:t>
      </w:r>
    </w:p>
    <w:p w:rsidR="00953557" w:rsidRPr="00953557" w:rsidRDefault="00344F1A" w:rsidP="00344F1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53557">
        <w:rPr>
          <w:sz w:val="28"/>
          <w:szCs w:val="28"/>
          <w:lang w:val="kk-KZ"/>
        </w:rPr>
        <w:t xml:space="preserve">Биотехнология жетістіктерін ауыл шаруашылықтарында пайдалану. </w:t>
      </w:r>
    </w:p>
    <w:p w:rsidR="00953557" w:rsidRPr="00953557" w:rsidRDefault="00953557" w:rsidP="00344F1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53557">
        <w:rPr>
          <w:sz w:val="28"/>
          <w:szCs w:val="28"/>
          <w:lang w:val="kk-KZ"/>
        </w:rPr>
        <w:t>Заманауи клеткалық инженерия зерттеулері негізіндегі кладофора, эдогониялықтар және харалық балдырлар биотехнологиясы</w:t>
      </w:r>
    </w:p>
    <w:p w:rsidR="00344F1A" w:rsidRPr="00953557" w:rsidRDefault="00344F1A" w:rsidP="00344F1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53557">
        <w:rPr>
          <w:sz w:val="28"/>
          <w:szCs w:val="28"/>
          <w:lang w:val="kk-KZ"/>
        </w:rPr>
        <w:t xml:space="preserve"> Қатты қалдық заттарды жоюдың биотехнологиялық әдістері. Биогаз.</w:t>
      </w:r>
    </w:p>
    <w:p w:rsidR="00344F1A" w:rsidRPr="00953557" w:rsidRDefault="00344F1A" w:rsidP="00344F1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53557">
        <w:rPr>
          <w:sz w:val="28"/>
          <w:szCs w:val="28"/>
          <w:lang w:val="kk-KZ"/>
        </w:rPr>
        <w:t xml:space="preserve"> Өндірістік биотехнология.  Бактериялар және цианобактериялар.</w:t>
      </w:r>
    </w:p>
    <w:p w:rsidR="00344F1A" w:rsidRPr="00953557" w:rsidRDefault="00953557" w:rsidP="00953557">
      <w:pPr>
        <w:pStyle w:val="a3"/>
        <w:numPr>
          <w:ilvl w:val="0"/>
          <w:numId w:val="1"/>
        </w:numPr>
        <w:rPr>
          <w:b/>
          <w:sz w:val="28"/>
          <w:szCs w:val="28"/>
          <w:lang w:val="kk-KZ"/>
        </w:rPr>
      </w:pPr>
      <w:r w:rsidRPr="00953557">
        <w:rPr>
          <w:sz w:val="28"/>
          <w:szCs w:val="28"/>
          <w:lang w:val="kk-KZ"/>
        </w:rPr>
        <w:t>Жасыл балдырлардың тіршілікке бейімділігін ТТХ көмегімен анықтау әдістері</w:t>
      </w:r>
    </w:p>
    <w:p w:rsidR="003449A5" w:rsidRPr="00344F1A" w:rsidRDefault="003449A5">
      <w:pPr>
        <w:rPr>
          <w:lang w:val="kk-KZ"/>
        </w:rPr>
      </w:pPr>
    </w:p>
    <w:sectPr w:rsidR="003449A5" w:rsidRPr="00344F1A" w:rsidSect="0034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0458"/>
    <w:multiLevelType w:val="hybridMultilevel"/>
    <w:tmpl w:val="F79CA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1A"/>
    <w:rsid w:val="002663A8"/>
    <w:rsid w:val="003449A5"/>
    <w:rsid w:val="00344F1A"/>
    <w:rsid w:val="00953557"/>
    <w:rsid w:val="00B74410"/>
    <w:rsid w:val="00D7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alip73</dc:creator>
  <cp:lastModifiedBy>GT</cp:lastModifiedBy>
  <cp:revision>3</cp:revision>
  <dcterms:created xsi:type="dcterms:W3CDTF">2016-01-09T13:20:00Z</dcterms:created>
  <dcterms:modified xsi:type="dcterms:W3CDTF">2016-01-09T17:42:00Z</dcterms:modified>
</cp:coreProperties>
</file>